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14:anchorId="103481C2" wp14:editId="4962A7E6">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14:anchorId="68CFF3C6" wp14:editId="0CC7EF3D">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cs="Calibri"/>
              <w:noProof/>
              <w:szCs w:val="20"/>
              <w:lang w:val="en-AU" w:eastAsia="en-AU"/>
            </w:rPr>
            <mc:AlternateContent>
              <mc:Choice Requires="wps">
                <w:drawing>
                  <wp:anchor distT="0" distB="0" distL="114300" distR="114300" simplePos="0" relativeHeight="251655680" behindDoc="0" locked="0" layoutInCell="1" allowOverlap="1" wp14:anchorId="6D31B7BF" wp14:editId="27630A42">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1"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2"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EndPr/>
                  <w:sdtContent>
                    <w:r w:rsidR="001E69CE">
                      <w:rPr>
                        <w:rFonts w:asciiTheme="minorHAnsi" w:hAnsiTheme="minorHAnsi" w:cs="Calibri"/>
                        <w:b/>
                        <w:color w:val="FFFFFF" w:themeColor="background1"/>
                        <w:sz w:val="32"/>
                        <w:szCs w:val="36"/>
                      </w:rPr>
                      <w:t xml:space="preserve">Stream </w:t>
                    </w:r>
                    <w:r w:rsidR="00FE2335">
                      <w:rPr>
                        <w:rFonts w:asciiTheme="minorHAnsi" w:hAnsiTheme="minorHAnsi" w:cs="Calibri"/>
                        <w:b/>
                        <w:color w:val="FFFFFF" w:themeColor="background1"/>
                        <w:sz w:val="32"/>
                        <w:szCs w:val="36"/>
                      </w:rPr>
                      <w:t>4</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EndPr/>
                  <w:sdtContent>
                    <w:r w:rsidR="00FE2335">
                      <w:rPr>
                        <w:rFonts w:asciiTheme="minorHAnsi" w:hAnsiTheme="minorHAnsi" w:cs="Calibri"/>
                        <w:b/>
                        <w:noProof/>
                        <w:color w:val="FFFFFF" w:themeColor="background1"/>
                        <w:szCs w:val="36"/>
                        <w:lang w:val="en-US"/>
                      </w:rPr>
                      <w:t>Rachel Miller</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EndPr/>
                  <w:sdtContent>
                    <w:r w:rsidR="00A23238">
                      <w:rPr>
                        <w:rFonts w:asciiTheme="minorHAnsi" w:hAnsiTheme="minorHAnsi" w:cs="Calibri"/>
                        <w:b/>
                        <w:noProof/>
                        <w:color w:val="FFFFFF" w:themeColor="background1"/>
                        <w:szCs w:val="36"/>
                        <w:lang w:val="en-US"/>
                      </w:rPr>
                      <w:t>382</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EndPr/>
                  <w:sdtContent>
                    <w:r w:rsidR="00A23238">
                      <w:rPr>
                        <w:rFonts w:asciiTheme="minorHAnsi" w:hAnsiTheme="minorHAnsi" w:cs="Calibri"/>
                        <w:b/>
                        <w:noProof/>
                        <w:color w:val="FFFFFF" w:themeColor="background1"/>
                        <w:szCs w:val="36"/>
                        <w:lang w:val="en-US"/>
                      </w:rPr>
                      <w:t>Opportunities and challenges to produce food in protected areas</w:t>
                    </w:r>
                    <w:r w:rsidR="00FE2335">
                      <w:rPr>
                        <w:rFonts w:asciiTheme="minorHAnsi" w:hAnsiTheme="minorHAnsi" w:cs="Calibri"/>
                        <w:b/>
                        <w:noProof/>
                        <w:color w:val="FFFFFF" w:themeColor="background1"/>
                        <w:szCs w:val="36"/>
                        <w:lang w:val="en-US"/>
                      </w:rPr>
                      <w:t>.</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5F73D2">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session (including inspiring stories</w:t>
                </w:r>
                <w:r w:rsidR="00E22D17">
                  <w:rPr>
                    <w:rFonts w:asciiTheme="minorHAnsi" w:hAnsiTheme="minorHAnsi" w:cs="Calibri"/>
                    <w:b/>
                    <w:i/>
                    <w:sz w:val="20"/>
                    <w:szCs w:val="20"/>
                  </w:rPr>
                  <w:t>, promising opportunities</w:t>
                </w:r>
                <w:r w:rsidR="008239FC">
                  <w:rPr>
                    <w:rFonts w:asciiTheme="minorHAnsi" w:hAnsiTheme="minorHAnsi" w:cs="Calibri"/>
                    <w:b/>
                    <w:i/>
                    <w:sz w:val="20"/>
                    <w:szCs w:val="20"/>
                  </w:rPr>
                  <w:t xml:space="preserve"> and innovative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9A49B0"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EndPr/>
                  <w:sdtContent>
                    <w:r w:rsidR="00172F3F">
                      <w:rPr>
                        <w:rFonts w:asciiTheme="minorHAnsi" w:hAnsiTheme="minorHAnsi" w:cs="Calibri"/>
                        <w:sz w:val="20"/>
                        <w:szCs w:val="20"/>
                      </w:rPr>
                      <w:t xml:space="preserve">Wild collection of resources plays a very important role in food security. 43% of globally certified organic </w:t>
                    </w:r>
                    <w:r w:rsidR="00093768">
                      <w:rPr>
                        <w:rFonts w:asciiTheme="minorHAnsi" w:hAnsiTheme="minorHAnsi" w:cs="Calibri"/>
                        <w:sz w:val="20"/>
                        <w:szCs w:val="20"/>
                      </w:rPr>
                      <w:t>industry is</w:t>
                    </w:r>
                    <w:r w:rsidR="00172F3F">
                      <w:rPr>
                        <w:rFonts w:asciiTheme="minorHAnsi" w:hAnsiTheme="minorHAnsi" w:cs="Calibri"/>
                        <w:sz w:val="20"/>
                        <w:szCs w:val="20"/>
                      </w:rPr>
                      <w:t xml:space="preserve"> </w:t>
                    </w:r>
                    <w:r w:rsidR="00093768">
                      <w:rPr>
                        <w:rFonts w:asciiTheme="minorHAnsi" w:hAnsiTheme="minorHAnsi" w:cs="Calibri"/>
                        <w:sz w:val="20"/>
                        <w:szCs w:val="20"/>
                      </w:rPr>
                      <w:t>collected from the wild</w:t>
                    </w:r>
                    <w:r w:rsidR="00172F3F">
                      <w:rPr>
                        <w:rFonts w:asciiTheme="minorHAnsi" w:hAnsiTheme="minorHAnsi" w:cs="Calibri"/>
                        <w:sz w:val="20"/>
                        <w:szCs w:val="20"/>
                      </w:rPr>
                      <w:t xml:space="preserve">, often </w:t>
                    </w:r>
                    <w:r w:rsidR="008D7237">
                      <w:rPr>
                        <w:rFonts w:asciiTheme="minorHAnsi" w:hAnsiTheme="minorHAnsi" w:cs="Calibri"/>
                        <w:sz w:val="20"/>
                        <w:szCs w:val="20"/>
                      </w:rPr>
                      <w:t>by local/indigenous communities. Need to respect indigenous communities</w:t>
                    </w:r>
                    <w:r w:rsidR="005C4034">
                      <w:rPr>
                        <w:rFonts w:asciiTheme="minorHAnsi" w:hAnsiTheme="minorHAnsi" w:cs="Calibri"/>
                        <w:sz w:val="20"/>
                        <w:szCs w:val="20"/>
                      </w:rPr>
                      <w:t>/</w:t>
                    </w:r>
                    <w:r w:rsidR="008D7237">
                      <w:rPr>
                        <w:rFonts w:asciiTheme="minorHAnsi" w:hAnsiTheme="minorHAnsi" w:cs="Calibri"/>
                        <w:sz w:val="20"/>
                        <w:szCs w:val="20"/>
                      </w:rPr>
                      <w:t xml:space="preserve">knowledge and not lock them out of PAs, because they have always used the forests and are part of the ecological processes. Need for community ownership and </w:t>
                    </w:r>
                    <w:r w:rsidR="005C4034">
                      <w:rPr>
                        <w:rFonts w:asciiTheme="minorHAnsi" w:hAnsiTheme="minorHAnsi" w:cs="Calibri"/>
                        <w:sz w:val="20"/>
                        <w:szCs w:val="20"/>
                      </w:rPr>
                      <w:t xml:space="preserve">involvement in management plans. </w:t>
                    </w:r>
                    <w:proofErr w:type="gramStart"/>
                    <w:r w:rsidR="005C4034">
                      <w:rPr>
                        <w:rFonts w:asciiTheme="minorHAnsi" w:hAnsiTheme="minorHAnsi" w:cs="Calibri"/>
                        <w:sz w:val="20"/>
                        <w:szCs w:val="20"/>
                      </w:rPr>
                      <w:t>Wild  collection</w:t>
                    </w:r>
                    <w:proofErr w:type="gramEnd"/>
                    <w:r w:rsidR="005C4034">
                      <w:rPr>
                        <w:rFonts w:asciiTheme="minorHAnsi" w:hAnsiTheme="minorHAnsi" w:cs="Calibri"/>
                        <w:sz w:val="20"/>
                        <w:szCs w:val="20"/>
                      </w:rPr>
                      <w:t xml:space="preserve"> empowers women in particular because they make up the majority of gatherers. Organic International work to certify local wild collection industries, use indigenous</w:t>
                    </w:r>
                    <w:r w:rsidR="00D046E4">
                      <w:rPr>
                        <w:rFonts w:asciiTheme="minorHAnsi" w:hAnsiTheme="minorHAnsi" w:cs="Calibri"/>
                        <w:sz w:val="20"/>
                        <w:szCs w:val="20"/>
                      </w:rPr>
                      <w:t>/local</w:t>
                    </w:r>
                    <w:r w:rsidR="005C4034">
                      <w:rPr>
                        <w:rFonts w:asciiTheme="minorHAnsi" w:hAnsiTheme="minorHAnsi" w:cs="Calibri"/>
                        <w:sz w:val="20"/>
                        <w:szCs w:val="20"/>
                      </w:rPr>
                      <w:t xml:space="preserve"> and scientific knowledge to ensure sustainable harvesting and create a market</w:t>
                    </w:r>
                    <w:r w:rsidR="007F15D1">
                      <w:rPr>
                        <w:rFonts w:asciiTheme="minorHAnsi" w:hAnsiTheme="minorHAnsi" w:cs="Calibri"/>
                        <w:sz w:val="20"/>
                        <w:szCs w:val="20"/>
                      </w:rPr>
                      <w:t xml:space="preserve"> for products to get the premium price for local communities.</w:t>
                    </w:r>
                    <w:r w:rsidR="009E67E5">
                      <w:rPr>
                        <w:rFonts w:asciiTheme="minorHAnsi" w:hAnsiTheme="minorHAnsi" w:cs="Calibri"/>
                        <w:sz w:val="20"/>
                        <w:szCs w:val="20"/>
                      </w:rPr>
                      <w:t xml:space="preserve"> Important to create a face/story behind the product</w:t>
                    </w:r>
                    <w:r w:rsidR="007F15D1">
                      <w:rPr>
                        <w:rFonts w:asciiTheme="minorHAnsi" w:hAnsiTheme="minorHAnsi" w:cs="Calibri"/>
                        <w:sz w:val="20"/>
                        <w:szCs w:val="20"/>
                      </w:rPr>
                      <w:t xml:space="preserve"> </w:t>
                    </w:r>
                    <w:r w:rsidR="009E67E5">
                      <w:rPr>
                        <w:rFonts w:asciiTheme="minorHAnsi" w:hAnsiTheme="minorHAnsi" w:cs="Calibri"/>
                        <w:sz w:val="20"/>
                        <w:szCs w:val="20"/>
                      </w:rPr>
                      <w:t xml:space="preserve">to market it, </w:t>
                    </w:r>
                    <w:r w:rsidR="00F72FD6">
                      <w:rPr>
                        <w:rFonts w:asciiTheme="minorHAnsi" w:hAnsiTheme="minorHAnsi" w:cs="Calibri"/>
                        <w:sz w:val="20"/>
                        <w:szCs w:val="20"/>
                      </w:rPr>
                      <w:t xml:space="preserve">then </w:t>
                    </w:r>
                    <w:r w:rsidR="009E67E5">
                      <w:rPr>
                        <w:rFonts w:asciiTheme="minorHAnsi" w:hAnsiTheme="minorHAnsi" w:cs="Calibri"/>
                        <w:sz w:val="20"/>
                        <w:szCs w:val="20"/>
                      </w:rPr>
                      <w:t>people are willing to pay more</w:t>
                    </w:r>
                    <w:r w:rsidR="00F72FD6">
                      <w:rPr>
                        <w:rFonts w:asciiTheme="minorHAnsi" w:hAnsiTheme="minorHAnsi" w:cs="Calibri"/>
                        <w:sz w:val="20"/>
                        <w:szCs w:val="20"/>
                      </w:rPr>
                      <w:t xml:space="preserve"> – value adding</w:t>
                    </w:r>
                    <w:r w:rsidR="009E67E5">
                      <w:rPr>
                        <w:rFonts w:asciiTheme="minorHAnsi" w:hAnsiTheme="minorHAnsi" w:cs="Calibri"/>
                        <w:sz w:val="20"/>
                        <w:szCs w:val="20"/>
                      </w:rPr>
                      <w:t xml:space="preserve">. </w:t>
                    </w:r>
                    <w:r w:rsidR="00F72FD6">
                      <w:rPr>
                        <w:rFonts w:asciiTheme="minorHAnsi" w:hAnsiTheme="minorHAnsi" w:cs="Calibri"/>
                        <w:sz w:val="20"/>
                        <w:szCs w:val="20"/>
                      </w:rPr>
                      <w:t xml:space="preserve">Examples include honey collection and herbal cosmetic industry in India. </w:t>
                    </w:r>
                    <w:r w:rsidR="009E67E5">
                      <w:rPr>
                        <w:rFonts w:asciiTheme="minorHAnsi" w:hAnsiTheme="minorHAnsi" w:cs="Calibri"/>
                        <w:sz w:val="20"/>
                        <w:szCs w:val="20"/>
                      </w:rPr>
                      <w:t xml:space="preserve">Also important to create marketing avenues and infrastructure for local communities to get to markets. Good </w:t>
                    </w:r>
                    <w:proofErr w:type="spellStart"/>
                    <w:r w:rsidR="009E67E5">
                      <w:rPr>
                        <w:rFonts w:asciiTheme="minorHAnsi" w:hAnsiTheme="minorHAnsi" w:cs="Calibri"/>
                        <w:sz w:val="20"/>
                        <w:szCs w:val="20"/>
                      </w:rPr>
                      <w:t>govt</w:t>
                    </w:r>
                    <w:proofErr w:type="spellEnd"/>
                    <w:r w:rsidR="009E67E5">
                      <w:rPr>
                        <w:rFonts w:asciiTheme="minorHAnsi" w:hAnsiTheme="minorHAnsi" w:cs="Calibri"/>
                        <w:sz w:val="20"/>
                        <w:szCs w:val="20"/>
                      </w:rPr>
                      <w:t xml:space="preserve"> policy is essential to help access to these market</w:t>
                    </w:r>
                    <w:r w:rsidR="00F72FD6">
                      <w:rPr>
                        <w:rFonts w:asciiTheme="minorHAnsi" w:hAnsiTheme="minorHAnsi" w:cs="Calibri"/>
                        <w:sz w:val="20"/>
                        <w:szCs w:val="20"/>
                      </w:rPr>
                      <w:t>s</w:t>
                    </w:r>
                    <w:r w:rsidR="009E67E5">
                      <w:rPr>
                        <w:rFonts w:asciiTheme="minorHAnsi" w:hAnsiTheme="minorHAnsi" w:cs="Calibri"/>
                        <w:sz w:val="20"/>
                        <w:szCs w:val="20"/>
                      </w:rPr>
                      <w:t xml:space="preserve">. </w:t>
                    </w:r>
                    <w:r w:rsidR="005C4034">
                      <w:rPr>
                        <w:rFonts w:asciiTheme="minorHAnsi" w:hAnsiTheme="minorHAnsi" w:cs="Calibri"/>
                        <w:sz w:val="20"/>
                        <w:szCs w:val="20"/>
                      </w:rPr>
                      <w:t xml:space="preserve"> </w:t>
                    </w:r>
                    <w:r w:rsidR="00172F3F">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9A49B0"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EndPr/>
                  <w:sdtContent>
                    <w:r w:rsidR="00FA5A2A">
                      <w:rPr>
                        <w:rFonts w:asciiTheme="minorHAnsi" w:hAnsiTheme="minorHAnsi" w:cs="Calibri"/>
                        <w:sz w:val="20"/>
                        <w:szCs w:val="20"/>
                      </w:rPr>
                      <w:t>Conflict between traditional authorities with new legal structure</w:t>
                    </w:r>
                    <w:r w:rsidR="00672D0F">
                      <w:rPr>
                        <w:rFonts w:asciiTheme="minorHAnsi" w:hAnsiTheme="minorHAnsi" w:cs="Calibri"/>
                        <w:sz w:val="20"/>
                        <w:szCs w:val="20"/>
                      </w:rPr>
                      <w:t xml:space="preserve"> of PA</w:t>
                    </w:r>
                    <w:r w:rsidR="00FA5A2A">
                      <w:rPr>
                        <w:rFonts w:asciiTheme="minorHAnsi" w:hAnsiTheme="minorHAnsi" w:cs="Calibri"/>
                        <w:sz w:val="20"/>
                        <w:szCs w:val="20"/>
                      </w:rPr>
                      <w:t xml:space="preserve">s. Tenure, access, </w:t>
                    </w:r>
                    <w:r w:rsidR="00672D0F">
                      <w:rPr>
                        <w:rFonts w:asciiTheme="minorHAnsi" w:hAnsiTheme="minorHAnsi" w:cs="Calibri"/>
                        <w:sz w:val="20"/>
                        <w:szCs w:val="20"/>
                      </w:rPr>
                      <w:t>governance</w:t>
                    </w:r>
                    <w:r w:rsidR="00FA5A2A">
                      <w:rPr>
                        <w:rFonts w:asciiTheme="minorHAnsi" w:hAnsiTheme="minorHAnsi" w:cs="Calibri"/>
                        <w:sz w:val="20"/>
                        <w:szCs w:val="20"/>
                      </w:rPr>
                      <w:t>.</w:t>
                    </w:r>
                    <w:r w:rsidR="00672D0F">
                      <w:rPr>
                        <w:rFonts w:asciiTheme="minorHAnsi" w:hAnsiTheme="minorHAnsi" w:cs="Calibri"/>
                        <w:sz w:val="20"/>
                        <w:szCs w:val="20"/>
                      </w:rPr>
                      <w:t xml:space="preserve"> In South Africa there has been an in balance between traditional leaders and newly formed legislated government trusts in regard to Reserves handed back to black</w:t>
                    </w:r>
                    <w:r w:rsidR="00766BBF">
                      <w:rPr>
                        <w:rFonts w:asciiTheme="minorHAnsi" w:hAnsiTheme="minorHAnsi" w:cs="Calibri"/>
                        <w:sz w:val="20"/>
                        <w:szCs w:val="20"/>
                      </w:rPr>
                      <w:t xml:space="preserve"> c</w:t>
                    </w:r>
                    <w:r w:rsidR="00672D0F">
                      <w:rPr>
                        <w:rFonts w:asciiTheme="minorHAnsi" w:hAnsiTheme="minorHAnsi" w:cs="Calibri"/>
                        <w:sz w:val="20"/>
                        <w:szCs w:val="20"/>
                      </w:rPr>
                      <w:t>omm</w:t>
                    </w:r>
                    <w:r w:rsidR="00766BBF">
                      <w:rPr>
                        <w:rFonts w:asciiTheme="minorHAnsi" w:hAnsiTheme="minorHAnsi" w:cs="Calibri"/>
                        <w:sz w:val="20"/>
                        <w:szCs w:val="20"/>
                      </w:rPr>
                      <w:t>u</w:t>
                    </w:r>
                    <w:r w:rsidR="00672D0F">
                      <w:rPr>
                        <w:rFonts w:asciiTheme="minorHAnsi" w:hAnsiTheme="minorHAnsi" w:cs="Calibri"/>
                        <w:sz w:val="20"/>
                        <w:szCs w:val="20"/>
                      </w:rPr>
                      <w:t>nities</w:t>
                    </w:r>
                    <w:r w:rsidR="00766BBF">
                      <w:rPr>
                        <w:rFonts w:asciiTheme="minorHAnsi" w:hAnsiTheme="minorHAnsi" w:cs="Calibri"/>
                        <w:sz w:val="20"/>
                        <w:szCs w:val="20"/>
                      </w:rPr>
                      <w:t>, in relationship to</w:t>
                    </w:r>
                    <w:r w:rsidR="00672D0F">
                      <w:rPr>
                        <w:rFonts w:asciiTheme="minorHAnsi" w:hAnsiTheme="minorHAnsi" w:cs="Calibri"/>
                        <w:sz w:val="20"/>
                        <w:szCs w:val="20"/>
                      </w:rPr>
                      <w:t xml:space="preserve"> resources and how benefits/money are distributed. There is a perception that the traditional leaders don’t know how to manage the resource that’s why the trusts are formed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9A49B0"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EndPr/>
                  <w:sdtContent>
                    <w:r w:rsidR="00F72FD6">
                      <w:rPr>
                        <w:rFonts w:asciiTheme="minorHAnsi" w:hAnsiTheme="minorHAnsi" w:cs="Calibri"/>
                        <w:sz w:val="20"/>
                        <w:szCs w:val="20"/>
                      </w:rPr>
                      <w:t>The idea that allowing communities to use the resources of protected areas can actually increase conservation outcomes. This can be the case on the perimeter of PAs and also within PAs. Allowing local communities to use resources on the edge of PAs</w:t>
                    </w:r>
                    <w:r w:rsidR="00D046E4">
                      <w:rPr>
                        <w:rFonts w:asciiTheme="minorHAnsi" w:hAnsiTheme="minorHAnsi" w:cs="Calibri"/>
                        <w:sz w:val="20"/>
                        <w:szCs w:val="20"/>
                      </w:rPr>
                      <w:t xml:space="preserve"> can</w:t>
                    </w:r>
                    <w:r w:rsidR="00F72FD6">
                      <w:rPr>
                        <w:rFonts w:asciiTheme="minorHAnsi" w:hAnsiTheme="minorHAnsi" w:cs="Calibri"/>
                        <w:sz w:val="20"/>
                        <w:szCs w:val="20"/>
                      </w:rPr>
                      <w:t xml:space="preserve"> </w:t>
                    </w:r>
                    <w:r w:rsidR="00D046E4">
                      <w:rPr>
                        <w:rFonts w:asciiTheme="minorHAnsi" w:hAnsiTheme="minorHAnsi" w:cs="Calibri"/>
                        <w:sz w:val="20"/>
                        <w:szCs w:val="20"/>
                      </w:rPr>
                      <w:t>make</w:t>
                    </w:r>
                    <w:r w:rsidR="00F72FD6">
                      <w:rPr>
                        <w:rFonts w:asciiTheme="minorHAnsi" w:hAnsiTheme="minorHAnsi" w:cs="Calibri"/>
                        <w:sz w:val="20"/>
                        <w:szCs w:val="20"/>
                      </w:rPr>
                      <w:t xml:space="preserve"> </w:t>
                    </w:r>
                    <w:r w:rsidR="00D046E4">
                      <w:rPr>
                        <w:rFonts w:asciiTheme="minorHAnsi" w:hAnsiTheme="minorHAnsi" w:cs="Calibri"/>
                        <w:sz w:val="20"/>
                        <w:szCs w:val="20"/>
                      </w:rPr>
                      <w:t>them</w:t>
                    </w:r>
                    <w:r w:rsidR="00F72FD6">
                      <w:rPr>
                        <w:rFonts w:asciiTheme="minorHAnsi" w:hAnsiTheme="minorHAnsi" w:cs="Calibri"/>
                        <w:sz w:val="20"/>
                        <w:szCs w:val="20"/>
                      </w:rPr>
                      <w:t xml:space="preserve"> value the PAs and in turn protects the biodiversity within them. In Italy all PAs have agriculture and people living within them</w:t>
                    </w:r>
                    <w:r w:rsidR="00D046E4">
                      <w:rPr>
                        <w:rFonts w:asciiTheme="minorHAnsi" w:hAnsiTheme="minorHAnsi" w:cs="Calibri"/>
                        <w:sz w:val="20"/>
                        <w:szCs w:val="20"/>
                      </w:rPr>
                      <w:t xml:space="preserve"> – agriculture is part of the PAs natural landscape. Challenge has been to keep farmers in these areas and create opportunities for them – marketing of products with WWF to supermarkets, linking quality of products to the territory/PA it comes from. </w:t>
                    </w:r>
                    <w:r w:rsidR="00F72FD6">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72F3F">
                      <w:rPr>
                        <w:rFonts w:asciiTheme="minorHAnsi" w:hAnsiTheme="minorHAnsi" w:cs="Calibri"/>
                        <w:color w:val="A6A6A6"/>
                        <w:sz w:val="22"/>
                        <w:szCs w:val="22"/>
                        <w:lang w:val="en-US"/>
                      </w:rPr>
                      <w:t>Respecting Indigenous and Traditional Knowledge and Culture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72F3F">
                      <w:rPr>
                        <w:rFonts w:asciiTheme="minorHAnsi" w:hAnsiTheme="minorHAnsi" w:cs="Calibri"/>
                        <w:color w:val="A6A6A6"/>
                        <w:sz w:val="22"/>
                        <w:szCs w:val="22"/>
                        <w:lang w:val="en-US"/>
                      </w:rPr>
                      <w:t>Capacity Development</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2F5FEE">
                      <w:rPr>
                        <w:rFonts w:asciiTheme="minorHAnsi" w:hAnsiTheme="minorHAnsi" w:cs="Calibri"/>
                        <w:color w:val="A6A6A6"/>
                        <w:sz w:val="22"/>
                        <w:szCs w:val="22"/>
                        <w:lang w:val="en-US"/>
                      </w:rPr>
                      <w:t>Enhancing Diversity and Quality of Governance</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before="120" w:afterLines="50" w:after="120"/>
                  <w:rPr>
                    <w:rFonts w:ascii="Calibri" w:hAnsi="Calibri" w:cs="Calibri"/>
                    <w:b/>
                    <w:i/>
                    <w:sz w:val="20"/>
                    <w:szCs w:val="20"/>
                  </w:rPr>
                </w:pPr>
                <w:r>
                  <w:rPr>
                    <w:rFonts w:ascii="Calibri" w:hAnsi="Calibri" w:cs="Calibri"/>
                    <w:b/>
                    <w:i/>
                    <w:sz w:val="20"/>
                    <w:szCs w:val="20"/>
                  </w:rPr>
                  <w:lastRenderedPageBreak/>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before="120" w:afterLines="50" w:after="12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dtPr>
                  <w:sdtEndPr/>
                  <w:sdtContent>
                    <w:r w:rsidR="00FE2335">
                      <w:rPr>
                        <w:rFonts w:asciiTheme="minorHAnsi" w:hAnsiTheme="minorHAnsi" w:cs="Calibri"/>
                        <w:sz w:val="20"/>
                        <w:szCs w:val="20"/>
                      </w:rPr>
                      <w:t>None</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9A49B0"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EndPr/>
                  <w:sdtContent>
                    <w:r w:rsidR="001E69CE"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9A49B0"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EndPr/>
                  <w:sdtContent>
                    <w:r w:rsidR="003601A9"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9A49B0"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End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before="120" w:afterLines="50" w:after="12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dtPr>
                  <w:sdtEndPr/>
                  <w:sdtContent>
                    <w:bookmarkStart w:id="0" w:name="_GoBack"/>
                    <w:bookmarkEnd w:id="0"/>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9A49B0" w:rsidP="00FB755C">
          <w:pPr>
            <w:pStyle w:val="BodyText"/>
            <w:rPr>
              <w:rFonts w:asciiTheme="minorHAnsi" w:hAnsiTheme="minorHAnsi" w:cs="Calibri"/>
              <w:sz w:val="22"/>
              <w:szCs w:val="20"/>
              <w:lang w:val="en-US"/>
            </w:rPr>
          </w:pPr>
        </w:p>
      </w:sdtContent>
    </w:sdt>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B0" w:rsidRDefault="009A49B0" w:rsidP="00314E7E">
      <w:r>
        <w:separator/>
      </w:r>
    </w:p>
  </w:endnote>
  <w:endnote w:type="continuationSeparator" w:id="0">
    <w:p w:rsidR="009A49B0" w:rsidRDefault="009A49B0"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Default="00753C35">
    <w:pPr>
      <w:pStyle w:val="Footer"/>
      <w:jc w:val="center"/>
    </w:pPr>
    <w:r>
      <w:fldChar w:fldCharType="begin"/>
    </w:r>
    <w:r>
      <w:instrText xml:space="preserve"> PAGE   \* MERGEFORMAT </w:instrText>
    </w:r>
    <w:r>
      <w:fldChar w:fldCharType="separate"/>
    </w:r>
    <w:r w:rsidR="00766BBF">
      <w:rPr>
        <w:noProof/>
      </w:rPr>
      <w:t>1</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B0" w:rsidRDefault="009A49B0" w:rsidP="00314E7E">
      <w:r>
        <w:separator/>
      </w:r>
    </w:p>
  </w:footnote>
  <w:footnote w:type="continuationSeparator" w:id="0">
    <w:p w:rsidR="009A49B0" w:rsidRDefault="009A49B0" w:rsidP="0031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93768"/>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72F3F"/>
    <w:rsid w:val="00196F35"/>
    <w:rsid w:val="001A2CBE"/>
    <w:rsid w:val="001A614C"/>
    <w:rsid w:val="001A70A8"/>
    <w:rsid w:val="001C31D0"/>
    <w:rsid w:val="001D6E8E"/>
    <w:rsid w:val="001E69C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956AE"/>
    <w:rsid w:val="002D0DB0"/>
    <w:rsid w:val="002D7054"/>
    <w:rsid w:val="002E03EB"/>
    <w:rsid w:val="002F5FEE"/>
    <w:rsid w:val="003121F8"/>
    <w:rsid w:val="00314E7E"/>
    <w:rsid w:val="003156BF"/>
    <w:rsid w:val="00324295"/>
    <w:rsid w:val="00340489"/>
    <w:rsid w:val="00344D1F"/>
    <w:rsid w:val="003601A9"/>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C4034"/>
    <w:rsid w:val="005D739E"/>
    <w:rsid w:val="005E1BB6"/>
    <w:rsid w:val="005F2813"/>
    <w:rsid w:val="005F73D2"/>
    <w:rsid w:val="006005DA"/>
    <w:rsid w:val="00601FF4"/>
    <w:rsid w:val="00620FA1"/>
    <w:rsid w:val="00624BD4"/>
    <w:rsid w:val="00642ACF"/>
    <w:rsid w:val="00645AC2"/>
    <w:rsid w:val="00650817"/>
    <w:rsid w:val="00672D0F"/>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66BBF"/>
    <w:rsid w:val="00775196"/>
    <w:rsid w:val="007850B0"/>
    <w:rsid w:val="00790FD8"/>
    <w:rsid w:val="00797536"/>
    <w:rsid w:val="007A4360"/>
    <w:rsid w:val="007B6D50"/>
    <w:rsid w:val="007C6DE4"/>
    <w:rsid w:val="007D044C"/>
    <w:rsid w:val="007D0D77"/>
    <w:rsid w:val="007E203D"/>
    <w:rsid w:val="007F15D1"/>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D7237"/>
    <w:rsid w:val="008E4940"/>
    <w:rsid w:val="008F5220"/>
    <w:rsid w:val="008F74D0"/>
    <w:rsid w:val="00903EC2"/>
    <w:rsid w:val="0090686C"/>
    <w:rsid w:val="009112BA"/>
    <w:rsid w:val="0091480F"/>
    <w:rsid w:val="009219FF"/>
    <w:rsid w:val="00964671"/>
    <w:rsid w:val="0097028C"/>
    <w:rsid w:val="0098283F"/>
    <w:rsid w:val="00990D65"/>
    <w:rsid w:val="009A49B0"/>
    <w:rsid w:val="009B1032"/>
    <w:rsid w:val="009C1657"/>
    <w:rsid w:val="009C3330"/>
    <w:rsid w:val="009E67E5"/>
    <w:rsid w:val="00A07983"/>
    <w:rsid w:val="00A169BE"/>
    <w:rsid w:val="00A213E2"/>
    <w:rsid w:val="00A23238"/>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C151D8"/>
    <w:rsid w:val="00C37D6B"/>
    <w:rsid w:val="00C60E65"/>
    <w:rsid w:val="00C64DBC"/>
    <w:rsid w:val="00C72102"/>
    <w:rsid w:val="00C75D6D"/>
    <w:rsid w:val="00C85681"/>
    <w:rsid w:val="00CB444F"/>
    <w:rsid w:val="00CB5DD7"/>
    <w:rsid w:val="00CD161E"/>
    <w:rsid w:val="00D046E4"/>
    <w:rsid w:val="00D13570"/>
    <w:rsid w:val="00D13E1A"/>
    <w:rsid w:val="00D15EB5"/>
    <w:rsid w:val="00D169DF"/>
    <w:rsid w:val="00D25557"/>
    <w:rsid w:val="00D3237C"/>
    <w:rsid w:val="00D33165"/>
    <w:rsid w:val="00D34D2F"/>
    <w:rsid w:val="00D40A00"/>
    <w:rsid w:val="00D52139"/>
    <w:rsid w:val="00D60D89"/>
    <w:rsid w:val="00D70017"/>
    <w:rsid w:val="00D7027C"/>
    <w:rsid w:val="00D8031D"/>
    <w:rsid w:val="00D87CB4"/>
    <w:rsid w:val="00DA4D10"/>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72FD6"/>
    <w:rsid w:val="00FA5A2A"/>
    <w:rsid w:val="00FB755C"/>
    <w:rsid w:val="00FD0D08"/>
    <w:rsid w:val="00FE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PCReports@iu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CReports@iucn.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514C34" w:rsidP="00514C34">
          <w:pPr>
            <w:pStyle w:val="EF77EEFC25B7425FA666C08BB4236FA014"/>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514C34" w:rsidP="00514C34">
          <w:pPr>
            <w:pStyle w:val="1CD33726576E4A188AC71CF76EA2D4F114"/>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514C34" w:rsidP="00514C34">
          <w:pPr>
            <w:pStyle w:val="E18264AFC8774E5B9161A8BCA1B3E41C14"/>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514C34" w:rsidP="00514C34">
          <w:pPr>
            <w:pStyle w:val="0580923F74304FBB9B44D8E6739BACB714"/>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514C34" w:rsidP="00514C34">
          <w:pPr>
            <w:pStyle w:val="95A714C4E35D4A4CB7E00216BF02597514"/>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514C34" w:rsidP="00514C34">
          <w:pPr>
            <w:pStyle w:val="AD1BFCD689AE484CA9A69FA1FF1E242314"/>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514C34" w:rsidP="00514C34">
          <w:pPr>
            <w:pStyle w:val="FA9BD632A746426FB11FCB3A2B1CC27E14"/>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514C34" w:rsidP="00514C34">
          <w:pPr>
            <w:pStyle w:val="166A69DFFB65421E885F973CEFA438A514"/>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514C34" w:rsidP="00514C34">
          <w:pPr>
            <w:pStyle w:val="137A31CE93B848AEA5A9CC839C5A780714"/>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514C34" w:rsidP="00514C34">
          <w:pPr>
            <w:pStyle w:val="5A5EB7FFDE564FA59E446BAABE7A1CAE14"/>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514C34" w:rsidP="00514C34">
          <w:pPr>
            <w:pStyle w:val="FAE3FE4B758142DA88CA797D4A6BB7D014"/>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514C34" w:rsidP="00514C34">
          <w:pPr>
            <w:pStyle w:val="25EDFC880C2A4A92913802FE0CA02ED514"/>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514C34" w:rsidP="00514C34">
          <w:pPr>
            <w:pStyle w:val="215F3691EF5F4D0189D9251F3F74189911"/>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514C34" w:rsidP="00514C34">
          <w:pPr>
            <w:pStyle w:val="FAA9A162B19B4E9B9C7C62EC0F5F0F4E13"/>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514C34" w:rsidP="00514C34">
          <w:pPr>
            <w:pStyle w:val="58A9130DF40D4E378DF7C1CAF37691A213"/>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514C34" w:rsidP="00514C34">
          <w:pPr>
            <w:pStyle w:val="E0A8A7A16C754BC5B9E205B67AE5BAF413"/>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514C34" w:rsidP="00514C34">
          <w:pPr>
            <w:pStyle w:val="52924C6584A34922B01FA55841FFC62C12"/>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514C34" w:rsidP="00514C34">
          <w:pPr>
            <w:pStyle w:val="71CB5B699D7D476FB19EAB593E59342B10"/>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514C34" w:rsidP="00514C34">
          <w:pPr>
            <w:pStyle w:val="2620BDA7739F4727AFCB9D5772D80ACB7"/>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514C34" w:rsidP="00514C34">
          <w:pPr>
            <w:pStyle w:val="FF7B8FB92BB14CE180CAD0964AA5080E7"/>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514C34" w:rsidP="00514C34">
          <w:pPr>
            <w:pStyle w:val="DD423A9635064FC99CFF6E78BAA904537"/>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514C34" w:rsidP="00514C34">
          <w:pPr>
            <w:pStyle w:val="9E234753AC8249978E315D9D02AAE0757"/>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514C34" w:rsidP="00514C34">
          <w:pPr>
            <w:pStyle w:val="797F7FA47C5E4F76AB5009533FFB56AF7"/>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514C34" w:rsidP="00514C34">
          <w:pPr>
            <w:pStyle w:val="EB97380198E9436BB138D2F27313FA1B7"/>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514C34" w:rsidP="00514C34">
          <w:pPr>
            <w:pStyle w:val="D0D659605AC3438FAC661CC503ED09057"/>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A2DF3"/>
    <w:rsid w:val="00123B1B"/>
    <w:rsid w:val="00214F0F"/>
    <w:rsid w:val="003E5EE4"/>
    <w:rsid w:val="00507361"/>
    <w:rsid w:val="00514C34"/>
    <w:rsid w:val="00523454"/>
    <w:rsid w:val="007D6109"/>
    <w:rsid w:val="00843B30"/>
    <w:rsid w:val="008B45AD"/>
    <w:rsid w:val="00B75ACE"/>
    <w:rsid w:val="00BA6441"/>
    <w:rsid w:val="00CA04DD"/>
    <w:rsid w:val="00D01FFE"/>
    <w:rsid w:val="00D33941"/>
    <w:rsid w:val="00DF1436"/>
    <w:rsid w:val="00DF4B4C"/>
    <w:rsid w:val="00F406E7"/>
    <w:rsid w:val="00F76A8F"/>
    <w:rsid w:val="00F909A6"/>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C34"/>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C34"/>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8C13B-493D-48C9-B090-AB766A19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127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Office of Environment and Heritage</Company>
  <LinksUpToDate>false</LinksUpToDate>
  <CharactersWithSpaces>3935</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Miller Rachel</cp:lastModifiedBy>
  <cp:revision>6</cp:revision>
  <cp:lastPrinted>2014-09-24T08:31:00Z</cp:lastPrinted>
  <dcterms:created xsi:type="dcterms:W3CDTF">2014-11-13T00:39:00Z</dcterms:created>
  <dcterms:modified xsi:type="dcterms:W3CDTF">2014-11-15T01:46:00Z</dcterms:modified>
</cp:coreProperties>
</file>